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423A" w:rsidR="0096423A" w:rsidP="0096423A" w:rsidRDefault="0096423A" w14:paraId="27F338ED" w14:textId="77777777">
      <w:pPr>
        <w:shd w:val="clear" w:color="auto" w:fill="FFFFFF"/>
        <w:spacing w:after="0" w:line="240" w:lineRule="auto"/>
        <w:jc w:val="center"/>
        <w:rPr>
          <w:rFonts w:ascii="Times New Roman" w:hAnsi="Times New Roman" w:eastAsia="Times New Roman" w:cs="Times New Roman"/>
          <w:sz w:val="24"/>
          <w:szCs w:val="24"/>
        </w:rPr>
      </w:pPr>
      <w:bookmarkStart w:name="_GoBack" w:id="0"/>
      <w:bookmarkEnd w:id="0"/>
      <w:r w:rsidRPr="0096423A">
        <w:rPr>
          <w:rFonts w:ascii="Arial" w:hAnsi="Arial" w:eastAsia="Times New Roman" w:cs="Arial"/>
          <w:color w:val="000000"/>
        </w:rPr>
        <w:t>PARTNER/AFFILIATE LOGO HERE</w:t>
      </w:r>
    </w:p>
    <w:p w:rsidRPr="0096423A" w:rsidR="0096423A" w:rsidP="0096423A" w:rsidRDefault="0096423A" w14:paraId="38DB93D8" w14:textId="77777777">
      <w:pPr>
        <w:shd w:val="clear" w:color="auto" w:fill="FFFFFF"/>
        <w:spacing w:after="0" w:line="240" w:lineRule="auto"/>
        <w:rPr>
          <w:rFonts w:ascii="Times New Roman" w:hAnsi="Times New Roman" w:eastAsia="Times New Roman" w:cs="Times New Roman"/>
          <w:sz w:val="24"/>
          <w:szCs w:val="24"/>
        </w:rPr>
      </w:pPr>
    </w:p>
    <w:p w:rsidRPr="0096423A" w:rsidR="0096423A" w:rsidP="0096423A" w:rsidRDefault="0096423A" w14:paraId="5AC3A4B4" w14:textId="77777777">
      <w:pPr>
        <w:shd w:val="clear" w:color="auto" w:fill="FFFFFF"/>
        <w:spacing w:after="0" w:line="240" w:lineRule="auto"/>
        <w:rPr>
          <w:rFonts w:ascii="Times New Roman" w:hAnsi="Times New Roman" w:eastAsia="Times New Roman" w:cs="Times New Roman"/>
          <w:sz w:val="24"/>
          <w:szCs w:val="24"/>
        </w:rPr>
      </w:pPr>
      <w:r w:rsidRPr="0096423A">
        <w:rPr>
          <w:rFonts w:ascii="Arial" w:hAnsi="Arial" w:eastAsia="Times New Roman" w:cs="Arial"/>
          <w:b/>
          <w:bCs/>
          <w:color w:val="000000"/>
        </w:rPr>
        <w:t xml:space="preserve">FOR IMMEDIATE RELEASE – </w:t>
      </w:r>
      <w:r w:rsidRPr="0096423A">
        <w:rPr>
          <w:rFonts w:ascii="Arial" w:hAnsi="Arial" w:eastAsia="Times New Roman" w:cs="Arial"/>
          <w:color w:val="000000"/>
        </w:rPr>
        <w:t>TKTKTKTK</w:t>
      </w:r>
    </w:p>
    <w:p w:rsidRPr="0096423A" w:rsidR="0096423A" w:rsidP="0096423A" w:rsidRDefault="0096423A" w14:paraId="1E926210" w14:textId="77777777">
      <w:pPr>
        <w:shd w:val="clear" w:color="auto" w:fill="FFFFFF"/>
        <w:spacing w:after="0" w:line="240" w:lineRule="auto"/>
        <w:rPr>
          <w:rFonts w:ascii="Times New Roman" w:hAnsi="Times New Roman" w:eastAsia="Times New Roman" w:cs="Times New Roman"/>
          <w:sz w:val="24"/>
          <w:szCs w:val="24"/>
        </w:rPr>
      </w:pPr>
      <w:r w:rsidRPr="0096423A">
        <w:rPr>
          <w:rFonts w:ascii="Arial" w:hAnsi="Arial" w:eastAsia="Times New Roman" w:cs="Arial"/>
          <w:b/>
          <w:bCs/>
          <w:color w:val="000000"/>
        </w:rPr>
        <w:t xml:space="preserve">MEDIA CONTACT: </w:t>
      </w:r>
      <w:r w:rsidRPr="0096423A">
        <w:rPr>
          <w:rFonts w:ascii="Arial" w:hAnsi="Arial" w:eastAsia="Times New Roman" w:cs="Arial"/>
          <w:color w:val="000000"/>
        </w:rPr>
        <w:t>NAME | EMAIL | NUMBER</w:t>
      </w:r>
    </w:p>
    <w:p w:rsidRPr="0096423A" w:rsidR="0096423A" w:rsidP="0096423A" w:rsidRDefault="00AD16DE" w14:paraId="70C8BD0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pict w14:anchorId="1E2F4274">
          <v:rect id="_x0000_i1025" style="width:0;height:1.5pt" o:hr="t" o:hrstd="t" o:hralign="center" fillcolor="#a0a0a0" stroked="f"/>
        </w:pict>
      </w:r>
    </w:p>
    <w:p w:rsidRPr="0096423A" w:rsidR="0096423A" w:rsidP="0096423A" w:rsidRDefault="0096423A" w14:paraId="60089EBE" w14:textId="77777777">
      <w:pPr>
        <w:shd w:val="clear" w:color="auto" w:fill="FFFFFF"/>
        <w:spacing w:after="0" w:line="240" w:lineRule="auto"/>
        <w:rPr>
          <w:rFonts w:ascii="Times New Roman" w:hAnsi="Times New Roman" w:eastAsia="Times New Roman" w:cs="Times New Roman"/>
          <w:sz w:val="24"/>
          <w:szCs w:val="24"/>
        </w:rPr>
      </w:pPr>
    </w:p>
    <w:p w:rsidRPr="0096423A" w:rsidR="0096423A" w:rsidP="0096423A" w:rsidRDefault="0096423A" w14:paraId="45BEB9C3" w14:textId="77777777">
      <w:pPr>
        <w:shd w:val="clear" w:color="auto" w:fill="FFFFFF"/>
        <w:spacing w:after="0" w:line="240" w:lineRule="auto"/>
        <w:jc w:val="center"/>
        <w:rPr>
          <w:rFonts w:ascii="Times New Roman" w:hAnsi="Times New Roman" w:eastAsia="Times New Roman" w:cs="Times New Roman"/>
          <w:sz w:val="24"/>
          <w:szCs w:val="24"/>
        </w:rPr>
      </w:pPr>
      <w:r w:rsidRPr="0096423A">
        <w:rPr>
          <w:rFonts w:ascii="Arial" w:hAnsi="Arial" w:eastAsia="Times New Roman" w:cs="Arial"/>
          <w:b/>
          <w:bCs/>
          <w:color w:val="000000"/>
          <w:sz w:val="32"/>
          <w:szCs w:val="32"/>
        </w:rPr>
        <w:t>Education Advocates, Community Leaders to Hold Presser/Rally/Event on Protecting Students, Public Schools</w:t>
      </w:r>
    </w:p>
    <w:p w:rsidRPr="0096423A" w:rsidR="0096423A" w:rsidP="0096423A" w:rsidRDefault="0096423A" w14:paraId="40E94668" w14:textId="77777777">
      <w:pPr>
        <w:shd w:val="clear" w:color="auto" w:fill="FFFFFF"/>
        <w:spacing w:after="0" w:line="240" w:lineRule="auto"/>
        <w:rPr>
          <w:rFonts w:ascii="Times New Roman" w:hAnsi="Times New Roman" w:eastAsia="Times New Roman" w:cs="Times New Roman"/>
          <w:sz w:val="24"/>
          <w:szCs w:val="24"/>
        </w:rPr>
      </w:pPr>
    </w:p>
    <w:p w:rsidRPr="0096423A" w:rsidR="0096423A" w:rsidP="0096423A" w:rsidRDefault="0096423A" w14:paraId="503ED215" w14:textId="77777777">
      <w:pPr>
        <w:shd w:val="clear" w:color="auto" w:fill="FFFFFF"/>
        <w:spacing w:after="0" w:line="240" w:lineRule="auto"/>
        <w:jc w:val="center"/>
        <w:rPr>
          <w:rFonts w:ascii="Times New Roman" w:hAnsi="Times New Roman" w:eastAsia="Times New Roman" w:cs="Times New Roman"/>
          <w:sz w:val="24"/>
          <w:szCs w:val="24"/>
        </w:rPr>
      </w:pPr>
    </w:p>
    <w:p w:rsidRPr="0096423A" w:rsidR="0096423A" w:rsidP="0096423A" w:rsidRDefault="0096423A" w14:paraId="150E425A" w14:textId="77777777">
      <w:pPr>
        <w:shd w:val="clear" w:color="auto" w:fill="FFFFFF"/>
        <w:spacing w:after="0" w:line="240" w:lineRule="auto"/>
        <w:rPr>
          <w:rFonts w:ascii="Times New Roman" w:hAnsi="Times New Roman" w:eastAsia="Times New Roman" w:cs="Times New Roman"/>
          <w:sz w:val="24"/>
          <w:szCs w:val="24"/>
        </w:rPr>
      </w:pPr>
      <w:r w:rsidRPr="0096423A">
        <w:rPr>
          <w:rFonts w:ascii="Arial" w:hAnsi="Arial" w:eastAsia="Times New Roman" w:cs="Arial"/>
          <w:b/>
          <w:bCs/>
          <w:color w:val="000000"/>
        </w:rPr>
        <w:t xml:space="preserve">CITY, STATE </w:t>
      </w:r>
      <w:r w:rsidRPr="0096423A">
        <w:rPr>
          <w:rFonts w:ascii="Arial" w:hAnsi="Arial" w:eastAsia="Times New Roman" w:cs="Arial"/>
          <w:color w:val="000000"/>
        </w:rPr>
        <w:t xml:space="preserve">— </w:t>
      </w:r>
      <w:r w:rsidRPr="0096423A">
        <w:rPr>
          <w:rFonts w:ascii="Arial" w:hAnsi="Arial" w:eastAsia="Times New Roman" w:cs="Arial"/>
          <w:b/>
          <w:bCs/>
          <w:color w:val="000000"/>
        </w:rPr>
        <w:t>On DATE and TIME</w:t>
      </w:r>
      <w:r w:rsidRPr="0096423A">
        <w:rPr>
          <w:rFonts w:ascii="Arial" w:hAnsi="Arial" w:eastAsia="Times New Roman" w:cs="Arial"/>
          <w:color w:val="000000"/>
        </w:rPr>
        <w:t xml:space="preserve">, </w:t>
      </w:r>
      <w:r w:rsidRPr="0096423A">
        <w:rPr>
          <w:rFonts w:ascii="Arial" w:hAnsi="Arial" w:eastAsia="Times New Roman" w:cs="Arial"/>
          <w:b/>
          <w:bCs/>
          <w:color w:val="000000"/>
        </w:rPr>
        <w:t xml:space="preserve">MAIN ATTENDEE(S) </w:t>
      </w:r>
      <w:r w:rsidRPr="0096423A">
        <w:rPr>
          <w:rFonts w:ascii="Arial" w:hAnsi="Arial" w:eastAsia="Times New Roman" w:cs="Arial"/>
          <w:color w:val="000000"/>
        </w:rPr>
        <w:t xml:space="preserve">and education and parent organization leaders across </w:t>
      </w:r>
      <w:r w:rsidRPr="0096423A">
        <w:rPr>
          <w:rFonts w:ascii="Arial" w:hAnsi="Arial" w:eastAsia="Times New Roman" w:cs="Arial"/>
          <w:b/>
          <w:bCs/>
          <w:color w:val="000000"/>
        </w:rPr>
        <w:t>STATE</w:t>
      </w:r>
      <w:r w:rsidRPr="0096423A">
        <w:rPr>
          <w:rFonts w:ascii="Arial" w:hAnsi="Arial" w:eastAsia="Times New Roman" w:cs="Arial"/>
          <w:color w:val="000000"/>
        </w:rPr>
        <w:t xml:space="preserve"> will convene to discuss the immediate need to protect </w:t>
      </w:r>
      <w:r w:rsidRPr="0096423A">
        <w:rPr>
          <w:rFonts w:ascii="Arial" w:hAnsi="Arial" w:eastAsia="Times New Roman" w:cs="Arial"/>
          <w:b/>
          <w:bCs/>
          <w:color w:val="000000"/>
        </w:rPr>
        <w:t>STATE</w:t>
      </w:r>
      <w:r w:rsidRPr="0096423A">
        <w:rPr>
          <w:rFonts w:ascii="Arial" w:hAnsi="Arial" w:eastAsia="Times New Roman" w:cs="Arial"/>
          <w:color w:val="000000"/>
        </w:rPr>
        <w:t xml:space="preserve"> students against the harmful, anti-public education policies of the current Trump administration. Additionally, the group will discuss how those policies will directly impact </w:t>
      </w:r>
      <w:r w:rsidRPr="0096423A">
        <w:rPr>
          <w:rFonts w:ascii="Arial" w:hAnsi="Arial" w:eastAsia="Times New Roman" w:cs="Arial"/>
          <w:b/>
          <w:bCs/>
          <w:color w:val="000000"/>
        </w:rPr>
        <w:t xml:space="preserve">STATE </w:t>
      </w:r>
      <w:r w:rsidRPr="0096423A">
        <w:rPr>
          <w:rFonts w:ascii="Arial" w:hAnsi="Arial" w:eastAsia="Times New Roman" w:cs="Arial"/>
          <w:color w:val="000000"/>
        </w:rPr>
        <w:t>students and communities. </w:t>
      </w:r>
    </w:p>
    <w:p w:rsidRPr="0096423A" w:rsidR="0096423A" w:rsidP="0096423A" w:rsidRDefault="0096423A" w14:paraId="5F143E8D" w14:textId="77777777">
      <w:pPr>
        <w:shd w:val="clear" w:color="auto" w:fill="FFFFFF"/>
        <w:spacing w:after="0" w:line="240" w:lineRule="auto"/>
        <w:rPr>
          <w:rFonts w:ascii="Times New Roman" w:hAnsi="Times New Roman" w:eastAsia="Times New Roman" w:cs="Times New Roman"/>
          <w:sz w:val="24"/>
          <w:szCs w:val="24"/>
        </w:rPr>
      </w:pPr>
    </w:p>
    <w:p w:rsidR="0096423A" w:rsidP="5E43964F" w:rsidRDefault="0096423A" w14:paraId="26B0887B" w14:textId="6630D0D1">
      <w:pPr>
        <w:shd w:val="clear" w:color="auto" w:fill="FFFFFF" w:themeFill="background1"/>
        <w:spacing w:after="0" w:line="240" w:lineRule="auto"/>
        <w:rPr>
          <w:rFonts w:ascii="Arial" w:hAnsi="Arial" w:eastAsia="Times New Roman" w:cs="Arial"/>
          <w:color w:val="000000"/>
        </w:rPr>
      </w:pPr>
      <w:r w:rsidRPr="5E43964F" w:rsidR="0096423A">
        <w:rPr>
          <w:rFonts w:ascii="Arial" w:hAnsi="Arial" w:eastAsia="Times New Roman" w:cs="Arial"/>
          <w:color w:val="000000" w:themeColor="text1" w:themeTint="FF" w:themeShade="FF"/>
        </w:rPr>
        <w:t xml:space="preserve">The </w:t>
      </w:r>
      <w:r w:rsidRPr="5E43964F" w:rsidR="0096423A">
        <w:rPr>
          <w:rFonts w:ascii="Arial" w:hAnsi="Arial" w:eastAsia="Times New Roman" w:cs="Arial"/>
          <w:b w:val="1"/>
          <w:bCs w:val="1"/>
          <w:color w:val="000000" w:themeColor="text1" w:themeTint="FF" w:themeShade="FF"/>
        </w:rPr>
        <w:t xml:space="preserve">EVENT </w:t>
      </w:r>
      <w:r w:rsidRPr="5E43964F" w:rsidR="0096423A">
        <w:rPr>
          <w:rFonts w:ascii="Arial" w:hAnsi="Arial" w:eastAsia="Times New Roman" w:cs="Arial"/>
          <w:color w:val="000000" w:themeColor="text1" w:themeTint="FF" w:themeShade="FF"/>
        </w:rPr>
        <w:t xml:space="preserve">follows the recent confirmation </w:t>
      </w:r>
      <w:r w:rsidRPr="5E43964F" w:rsidR="7BB0F936">
        <w:rPr>
          <w:rFonts w:ascii="Arial" w:hAnsi="Arial" w:eastAsia="Times New Roman" w:cs="Arial"/>
          <w:color w:val="000000" w:themeColor="text1" w:themeTint="FF" w:themeShade="FF"/>
        </w:rPr>
        <w:t xml:space="preserve">vote of </w:t>
      </w:r>
      <w:r w:rsidRPr="5E43964F" w:rsidR="0096423A">
        <w:rPr>
          <w:rFonts w:ascii="Arial" w:hAnsi="Arial" w:eastAsia="Times New Roman" w:cs="Arial"/>
          <w:color w:val="000000" w:themeColor="text1" w:themeTint="FF" w:themeShade="FF"/>
        </w:rPr>
        <w:t>U.S. Secretary of Education Linda McMahon, as well as the effort to</w:t>
      </w:r>
      <w:hyperlink r:id="R0ebd9de8f125425b">
        <w:r w:rsidRPr="5E43964F" w:rsidR="0096423A">
          <w:rPr>
            <w:rFonts w:ascii="Arial" w:hAnsi="Arial" w:eastAsia="Times New Roman" w:cs="Arial"/>
            <w:color w:val="000000" w:themeColor="text1" w:themeTint="FF" w:themeShade="FF"/>
            <w:u w:val="single"/>
          </w:rPr>
          <w:t xml:space="preserve"> </w:t>
        </w:r>
        <w:r w:rsidRPr="5E43964F" w:rsidR="0096423A">
          <w:rPr>
            <w:rFonts w:ascii="Arial" w:hAnsi="Arial" w:eastAsia="Times New Roman" w:cs="Arial"/>
            <w:color w:val="1155CC"/>
            <w:u w:val="single"/>
          </w:rPr>
          <w:t>dismantle the Department of Education</w:t>
        </w:r>
      </w:hyperlink>
      <w:r w:rsidRPr="5E43964F" w:rsidR="0096423A">
        <w:rPr>
          <w:rFonts w:ascii="Arial" w:hAnsi="Arial" w:eastAsia="Times New Roman" w:cs="Arial"/>
          <w:color w:val="000000" w:themeColor="text1" w:themeTint="FF" w:themeShade="FF"/>
        </w:rPr>
        <w:t>,</w:t>
      </w:r>
      <w:hyperlink r:id="Rea367d8eb12f45e1">
        <w:r w:rsidRPr="5E43964F" w:rsidR="0096423A">
          <w:rPr>
            <w:rFonts w:ascii="Arial" w:hAnsi="Arial" w:eastAsia="Times New Roman" w:cs="Arial"/>
            <w:color w:val="000000" w:themeColor="text1" w:themeTint="FF" w:themeShade="FF"/>
            <w:u w:val="single"/>
          </w:rPr>
          <w:t xml:space="preserve"> </w:t>
        </w:r>
        <w:r w:rsidRPr="5E43964F" w:rsidR="0096423A">
          <w:rPr>
            <w:rFonts w:ascii="Arial" w:hAnsi="Arial" w:eastAsia="Times New Roman" w:cs="Arial"/>
            <w:color w:val="1155CC"/>
            <w:u w:val="single"/>
          </w:rPr>
          <w:t>pass universal vouchers</w:t>
        </w:r>
      </w:hyperlink>
      <w:r w:rsidRPr="5E43964F" w:rsidR="0096423A">
        <w:rPr>
          <w:rFonts w:ascii="Arial" w:hAnsi="Arial" w:eastAsia="Times New Roman" w:cs="Arial"/>
          <w:color w:val="000000" w:themeColor="text1" w:themeTint="FF" w:themeShade="FF"/>
        </w:rPr>
        <w:t xml:space="preserve"> and cut vital services Washington students depend on in their public schools. Other local advocates and others across </w:t>
      </w:r>
      <w:r w:rsidRPr="5E43964F" w:rsidR="0096423A">
        <w:rPr>
          <w:rFonts w:ascii="Arial" w:hAnsi="Arial" w:eastAsia="Times New Roman" w:cs="Arial"/>
          <w:b w:val="1"/>
          <w:bCs w:val="1"/>
          <w:color w:val="000000" w:themeColor="text1" w:themeTint="FF" w:themeShade="FF"/>
        </w:rPr>
        <w:t>STATE</w:t>
      </w:r>
      <w:r w:rsidRPr="5E43964F" w:rsidR="0096423A">
        <w:rPr>
          <w:rFonts w:ascii="Arial" w:hAnsi="Arial" w:eastAsia="Times New Roman" w:cs="Arial"/>
          <w:b w:val="1"/>
          <w:bCs w:val="1"/>
          <w:color w:val="000000" w:themeColor="text1" w:themeTint="FF" w:themeShade="FF"/>
        </w:rPr>
        <w:t xml:space="preserve"> </w:t>
      </w:r>
      <w:r w:rsidRPr="5E43964F" w:rsidR="0096423A">
        <w:rPr>
          <w:rFonts w:ascii="Arial" w:hAnsi="Arial" w:eastAsia="Times New Roman" w:cs="Arial"/>
          <w:color w:val="000000" w:themeColor="text1" w:themeTint="FF" w:themeShade="FF"/>
        </w:rPr>
        <w:t xml:space="preserve">will speak out against Executive Orders that will strip resources from vulnerable students, including those with disabilities, and make higher education more expensive for future generations. Press members and the public will also learn how </w:t>
      </w:r>
      <w:r w:rsidRPr="5E43964F" w:rsidR="0096423A">
        <w:rPr>
          <w:rFonts w:ascii="Arial" w:hAnsi="Arial" w:eastAsia="Times New Roman" w:cs="Arial"/>
          <w:b w:val="1"/>
          <w:bCs w:val="1"/>
          <w:color w:val="000000" w:themeColor="text1" w:themeTint="FF" w:themeShade="FF"/>
        </w:rPr>
        <w:t xml:space="preserve">STATE CITIZENS </w:t>
      </w:r>
      <w:r w:rsidRPr="5E43964F" w:rsidR="0096423A">
        <w:rPr>
          <w:rFonts w:ascii="Arial" w:hAnsi="Arial" w:eastAsia="Times New Roman" w:cs="Arial"/>
          <w:color w:val="000000" w:themeColor="text1" w:themeTint="FF" w:themeShade="FF"/>
        </w:rPr>
        <w:t>can equip themselves to demand their legislators and Members of Congress push back against these harmful policies. Questions will be welcomed.</w:t>
      </w:r>
    </w:p>
    <w:p w:rsidRPr="0096423A" w:rsidR="0096423A" w:rsidP="0096423A" w:rsidRDefault="0096423A" w14:paraId="5D70A7AE" w14:textId="77777777">
      <w:pPr>
        <w:shd w:val="clear" w:color="auto" w:fill="FFFFFF"/>
        <w:spacing w:after="0" w:line="240" w:lineRule="auto"/>
        <w:rPr>
          <w:rFonts w:ascii="Times New Roman" w:hAnsi="Times New Roman" w:eastAsia="Times New Roman" w:cs="Times New Roman"/>
          <w:sz w:val="24"/>
          <w:szCs w:val="24"/>
        </w:rPr>
      </w:pPr>
    </w:p>
    <w:p w:rsidRPr="0096423A" w:rsidR="0096423A" w:rsidP="0096423A" w:rsidRDefault="0096423A" w14:paraId="45DDA59D" w14:textId="77777777">
      <w:pPr>
        <w:shd w:val="clear" w:color="auto" w:fill="FFFFFF"/>
        <w:spacing w:after="240" w:line="240" w:lineRule="auto"/>
        <w:rPr>
          <w:rFonts w:ascii="Times New Roman" w:hAnsi="Times New Roman" w:eastAsia="Times New Roman" w:cs="Times New Roman"/>
          <w:sz w:val="24"/>
          <w:szCs w:val="24"/>
        </w:rPr>
      </w:pPr>
      <w:r w:rsidRPr="0096423A">
        <w:rPr>
          <w:rFonts w:ascii="Arial" w:hAnsi="Arial" w:eastAsia="Times New Roman" w:cs="Arial"/>
          <w:b/>
          <w:bCs/>
          <w:color w:val="000000"/>
        </w:rPr>
        <w:t>WHY IT MATTERS LOCALLY:</w:t>
      </w:r>
      <w:r w:rsidRPr="0096423A">
        <w:rPr>
          <w:rFonts w:ascii="Arial" w:hAnsi="Arial" w:eastAsia="Times New Roman" w:cs="Arial"/>
          <w:b/>
          <w:bCs/>
          <w:color w:val="000000"/>
        </w:rPr>
        <w:br/>
      </w:r>
      <w:r w:rsidRPr="0096423A">
        <w:rPr>
          <w:rFonts w:ascii="Arial" w:hAnsi="Arial" w:eastAsia="Times New Roman" w:cs="Arial"/>
          <w:color w:val="000000"/>
        </w:rPr>
        <w:t xml:space="preserve">Students in every community across </w:t>
      </w:r>
      <w:r w:rsidRPr="0096423A">
        <w:rPr>
          <w:rFonts w:ascii="Arial" w:hAnsi="Arial" w:eastAsia="Times New Roman" w:cs="Arial"/>
          <w:b/>
          <w:bCs/>
          <w:color w:val="000000"/>
        </w:rPr>
        <w:t xml:space="preserve">STATE </w:t>
      </w:r>
      <w:r w:rsidRPr="0096423A">
        <w:rPr>
          <w:rFonts w:ascii="Arial" w:hAnsi="Arial" w:eastAsia="Times New Roman" w:cs="Arial"/>
          <w:color w:val="000000"/>
        </w:rPr>
        <w:t xml:space="preserve">benefit from programs run by the Department of Education, especially lower-income students in rural, suburban, and urban communities; students who qualify for federal grants or loans to receive career training or attend 2- and 4-year colleges; and students with disabilities. In our </w:t>
      </w:r>
      <w:r w:rsidRPr="0096423A">
        <w:rPr>
          <w:rFonts w:ascii="Arial" w:hAnsi="Arial" w:eastAsia="Times New Roman" w:cs="Arial"/>
          <w:b/>
          <w:bCs/>
          <w:color w:val="000000"/>
        </w:rPr>
        <w:t>STATE</w:t>
      </w:r>
      <w:r w:rsidRPr="0096423A">
        <w:rPr>
          <w:rFonts w:ascii="Arial" w:hAnsi="Arial" w:eastAsia="Times New Roman" w:cs="Arial"/>
          <w:color w:val="000000"/>
        </w:rPr>
        <w:t xml:space="preserve"> communities,</w:t>
      </w:r>
      <w:hyperlink w:history="1" r:id="rId10">
        <w:r w:rsidRPr="0096423A">
          <w:rPr>
            <w:rFonts w:ascii="Arial" w:hAnsi="Arial" w:eastAsia="Times New Roman" w:cs="Arial"/>
            <w:color w:val="000000"/>
            <w:u w:val="single"/>
          </w:rPr>
          <w:t xml:space="preserve"> </w:t>
        </w:r>
        <w:r w:rsidRPr="0096423A">
          <w:rPr>
            <w:rFonts w:ascii="Arial" w:hAnsi="Arial" w:eastAsia="Times New Roman" w:cs="Arial"/>
            <w:color w:val="1155CC"/>
            <w:u w:val="single"/>
          </w:rPr>
          <w:t>these proposed cuts would directly affect local schools</w:t>
        </w:r>
      </w:hyperlink>
      <w:r w:rsidRPr="0096423A">
        <w:rPr>
          <w:rFonts w:ascii="Arial" w:hAnsi="Arial" w:eastAsia="Times New Roman" w:cs="Arial"/>
          <w:color w:val="000000"/>
        </w:rPr>
        <w:t>, impacting funding, educational opportunities, and support systems for students who rely on vital services. </w:t>
      </w:r>
    </w:p>
    <w:p w:rsidRPr="0096423A" w:rsidR="0096423A" w:rsidP="0096423A" w:rsidRDefault="0096423A" w14:paraId="632744FC" w14:textId="77777777">
      <w:pPr>
        <w:numPr>
          <w:ilvl w:val="0"/>
          <w:numId w:val="1"/>
        </w:numPr>
        <w:shd w:val="clear" w:color="auto" w:fill="FFFFFF"/>
        <w:spacing w:before="240" w:after="0" w:line="240" w:lineRule="auto"/>
        <w:textAlignment w:val="baseline"/>
        <w:rPr>
          <w:rFonts w:ascii="Arial" w:hAnsi="Arial" w:eastAsia="Times New Roman" w:cs="Arial"/>
          <w:color w:val="000000"/>
        </w:rPr>
      </w:pPr>
      <w:r w:rsidRPr="0096423A">
        <w:rPr>
          <w:rFonts w:ascii="Arial" w:hAnsi="Arial" w:eastAsia="Times New Roman" w:cs="Arial"/>
          <w:color w:val="000000"/>
        </w:rPr>
        <w:t xml:space="preserve">More than </w:t>
      </w:r>
      <w:r w:rsidRPr="0096423A">
        <w:rPr>
          <w:rFonts w:ascii="Arial" w:hAnsi="Arial" w:eastAsia="Times New Roman" w:cs="Arial"/>
          <w:b/>
          <w:bCs/>
          <w:color w:val="000000"/>
        </w:rPr>
        <w:t xml:space="preserve">TKTKTK </w:t>
      </w:r>
      <w:r w:rsidRPr="0096423A">
        <w:rPr>
          <w:rFonts w:ascii="Arial" w:hAnsi="Arial" w:eastAsia="Times New Roman" w:cs="Arial"/>
          <w:color w:val="000000"/>
        </w:rPr>
        <w:t xml:space="preserve">students in </w:t>
      </w:r>
      <w:r w:rsidRPr="0096423A">
        <w:rPr>
          <w:rFonts w:ascii="Arial" w:hAnsi="Arial" w:eastAsia="Times New Roman" w:cs="Arial"/>
          <w:b/>
          <w:bCs/>
          <w:color w:val="000000"/>
        </w:rPr>
        <w:t xml:space="preserve">STATE </w:t>
      </w:r>
      <w:r w:rsidRPr="0096423A">
        <w:rPr>
          <w:rFonts w:ascii="Arial" w:hAnsi="Arial" w:eastAsia="Times New Roman" w:cs="Arial"/>
          <w:color w:val="000000"/>
        </w:rPr>
        <w:t xml:space="preserve">receive Title I funds from the Department of Education. </w:t>
      </w:r>
      <w:r w:rsidRPr="0096423A">
        <w:rPr>
          <w:rFonts w:ascii="Arial" w:hAnsi="Arial" w:eastAsia="Times New Roman" w:cs="Arial"/>
          <w:b/>
          <w:bCs/>
          <w:color w:val="000000"/>
        </w:rPr>
        <w:t xml:space="preserve">STATE </w:t>
      </w:r>
      <w:r w:rsidRPr="0096423A">
        <w:rPr>
          <w:rFonts w:ascii="Arial" w:hAnsi="Arial" w:eastAsia="Times New Roman" w:cs="Arial"/>
          <w:color w:val="000000"/>
        </w:rPr>
        <w:t>public schools would lose millions in vital funding to hire teachers and other school support staff. </w:t>
      </w:r>
    </w:p>
    <w:p w:rsidRPr="0096423A" w:rsidR="0096423A" w:rsidP="0096423A" w:rsidRDefault="0096423A" w14:paraId="748E664A" w14:textId="77777777">
      <w:pPr>
        <w:numPr>
          <w:ilvl w:val="0"/>
          <w:numId w:val="1"/>
        </w:numPr>
        <w:shd w:val="clear" w:color="auto" w:fill="FFFFFF"/>
        <w:spacing w:after="0" w:line="240" w:lineRule="auto"/>
        <w:textAlignment w:val="baseline"/>
        <w:rPr>
          <w:rFonts w:ascii="Arial" w:hAnsi="Arial" w:eastAsia="Times New Roman" w:cs="Arial"/>
          <w:color w:val="000000"/>
        </w:rPr>
      </w:pPr>
      <w:r w:rsidRPr="0096423A">
        <w:rPr>
          <w:rFonts w:ascii="Times New Roman" w:hAnsi="Times New Roman" w:eastAsia="Times New Roman" w:cs="Times New Roman"/>
          <w:color w:val="000000"/>
          <w:sz w:val="14"/>
          <w:szCs w:val="14"/>
        </w:rPr>
        <w:t> </w:t>
      </w:r>
      <w:r w:rsidRPr="0096423A">
        <w:rPr>
          <w:rFonts w:ascii="Arial" w:hAnsi="Arial" w:eastAsia="Times New Roman" w:cs="Arial"/>
          <w:color w:val="000000"/>
        </w:rPr>
        <w:t xml:space="preserve">Losing federal dollars would further exacerbate the educator shortages plaguing </w:t>
      </w:r>
      <w:r w:rsidRPr="0096423A">
        <w:rPr>
          <w:rFonts w:ascii="Arial" w:hAnsi="Arial" w:eastAsia="Times New Roman" w:cs="Arial"/>
          <w:b/>
          <w:bCs/>
          <w:color w:val="000000"/>
        </w:rPr>
        <w:t xml:space="preserve">STATE </w:t>
      </w:r>
      <w:r w:rsidRPr="0096423A">
        <w:rPr>
          <w:rFonts w:ascii="Arial" w:hAnsi="Arial" w:eastAsia="Times New Roman" w:cs="Arial"/>
          <w:color w:val="000000"/>
        </w:rPr>
        <w:t>public schools, causing students’ class sizes to balloon. </w:t>
      </w:r>
    </w:p>
    <w:p w:rsidRPr="0096423A" w:rsidR="0096423A" w:rsidP="0096423A" w:rsidRDefault="0096423A" w14:paraId="15F7108F" w14:textId="77777777">
      <w:pPr>
        <w:numPr>
          <w:ilvl w:val="0"/>
          <w:numId w:val="1"/>
        </w:numPr>
        <w:shd w:val="clear" w:color="auto" w:fill="FFFFFF"/>
        <w:spacing w:after="240" w:line="240" w:lineRule="auto"/>
        <w:textAlignment w:val="baseline"/>
        <w:rPr>
          <w:rFonts w:ascii="Arial" w:hAnsi="Arial" w:eastAsia="Times New Roman" w:cs="Arial"/>
          <w:color w:val="000000"/>
        </w:rPr>
      </w:pPr>
      <w:r w:rsidRPr="0096423A">
        <w:rPr>
          <w:rFonts w:ascii="Arial" w:hAnsi="Arial" w:eastAsia="Times New Roman" w:cs="Arial"/>
          <w:color w:val="000000"/>
        </w:rPr>
        <w:t xml:space="preserve">Special education programs will suffer with the loss of more than </w:t>
      </w:r>
      <w:r w:rsidRPr="0096423A">
        <w:rPr>
          <w:rFonts w:ascii="Arial" w:hAnsi="Arial" w:eastAsia="Times New Roman" w:cs="Arial"/>
          <w:b/>
          <w:bCs/>
          <w:color w:val="000000"/>
        </w:rPr>
        <w:t>NUMBER</w:t>
      </w:r>
      <w:r w:rsidRPr="0096423A">
        <w:rPr>
          <w:rFonts w:ascii="Arial" w:hAnsi="Arial" w:eastAsia="Times New Roman" w:cs="Arial"/>
          <w:color w:val="000000"/>
        </w:rPr>
        <w:t xml:space="preserve"> that goes to students. </w:t>
      </w:r>
      <w:r w:rsidRPr="0096423A">
        <w:rPr>
          <w:rFonts w:ascii="Arial" w:hAnsi="Arial" w:eastAsia="Times New Roman" w:cs="Arial"/>
          <w:b/>
          <w:bCs/>
          <w:color w:val="000000"/>
        </w:rPr>
        <w:t xml:space="preserve">STATE </w:t>
      </w:r>
      <w:r w:rsidRPr="0096423A">
        <w:rPr>
          <w:rFonts w:ascii="Arial" w:hAnsi="Arial" w:eastAsia="Times New Roman" w:cs="Arial"/>
          <w:color w:val="000000"/>
        </w:rPr>
        <w:t>educators and parents expect elected officials to prioritize our students’ futures and strengthen our public schools, so they remain a cornerstone of opportunity and equality.</w:t>
      </w:r>
    </w:p>
    <w:p w:rsidRPr="0096423A" w:rsidR="0096423A" w:rsidP="0096423A" w:rsidRDefault="0096423A" w14:paraId="4242F22D" w14:textId="77777777">
      <w:pPr>
        <w:shd w:val="clear" w:color="auto" w:fill="FFFFFF"/>
        <w:spacing w:after="0" w:line="240" w:lineRule="auto"/>
        <w:rPr>
          <w:rFonts w:ascii="Times New Roman" w:hAnsi="Times New Roman" w:eastAsia="Times New Roman" w:cs="Times New Roman"/>
          <w:sz w:val="24"/>
          <w:szCs w:val="24"/>
        </w:rPr>
      </w:pPr>
    </w:p>
    <w:p w:rsidRPr="0096423A" w:rsidR="0096423A" w:rsidP="0096423A" w:rsidRDefault="0096423A" w14:paraId="1D5172FB" w14:textId="77777777">
      <w:pPr>
        <w:shd w:val="clear" w:color="auto" w:fill="FFFFFF"/>
        <w:spacing w:after="0" w:line="240" w:lineRule="auto"/>
        <w:rPr>
          <w:rFonts w:ascii="Times New Roman" w:hAnsi="Times New Roman" w:eastAsia="Times New Roman" w:cs="Times New Roman"/>
          <w:sz w:val="24"/>
          <w:szCs w:val="24"/>
        </w:rPr>
      </w:pPr>
    </w:p>
    <w:p w:rsidRPr="0096423A" w:rsidR="0096423A" w:rsidP="0096423A" w:rsidRDefault="0096423A" w14:paraId="58B4B75C" w14:textId="77777777">
      <w:pPr>
        <w:shd w:val="clear" w:color="auto" w:fill="FFFFFF"/>
        <w:spacing w:after="0" w:line="240" w:lineRule="auto"/>
        <w:rPr>
          <w:rFonts w:ascii="Times New Roman" w:hAnsi="Times New Roman" w:eastAsia="Times New Roman" w:cs="Times New Roman"/>
          <w:sz w:val="24"/>
          <w:szCs w:val="24"/>
        </w:rPr>
      </w:pPr>
      <w:r w:rsidRPr="0096423A">
        <w:rPr>
          <w:rFonts w:ascii="Arial" w:hAnsi="Arial" w:eastAsia="Times New Roman" w:cs="Arial"/>
          <w:b/>
          <w:bCs/>
          <w:color w:val="000000"/>
        </w:rPr>
        <w:t xml:space="preserve">Who: </w:t>
      </w:r>
      <w:r w:rsidRPr="0096423A">
        <w:rPr>
          <w:rFonts w:ascii="Arial" w:hAnsi="Arial" w:eastAsia="Times New Roman" w:cs="Arial"/>
          <w:color w:val="000000"/>
        </w:rPr>
        <w:t> </w:t>
      </w:r>
    </w:p>
    <w:p w:rsidRPr="0096423A" w:rsidR="0096423A" w:rsidP="0096423A" w:rsidRDefault="0096423A" w14:paraId="27EB3CC2" w14:textId="77777777">
      <w:pPr>
        <w:numPr>
          <w:ilvl w:val="0"/>
          <w:numId w:val="2"/>
        </w:numPr>
        <w:shd w:val="clear" w:color="auto" w:fill="FFFFFF"/>
        <w:spacing w:after="0" w:line="240" w:lineRule="auto"/>
        <w:textAlignment w:val="baseline"/>
        <w:rPr>
          <w:rFonts w:ascii="Arial" w:hAnsi="Arial" w:eastAsia="Times New Roman" w:cs="Arial"/>
          <w:color w:val="000000"/>
        </w:rPr>
      </w:pPr>
      <w:r w:rsidRPr="0096423A">
        <w:rPr>
          <w:rFonts w:ascii="Arial" w:hAnsi="Arial" w:eastAsia="Times New Roman" w:cs="Arial"/>
          <w:b/>
          <w:bCs/>
          <w:color w:val="000000"/>
        </w:rPr>
        <w:t xml:space="preserve">NAME, </w:t>
      </w:r>
      <w:r w:rsidRPr="0096423A">
        <w:rPr>
          <w:rFonts w:ascii="Arial" w:hAnsi="Arial" w:eastAsia="Times New Roman" w:cs="Arial"/>
          <w:color w:val="000000"/>
        </w:rPr>
        <w:t>affiliation, community leader/lawmaker, or role in TKTKTK organization</w:t>
      </w:r>
    </w:p>
    <w:p w:rsidRPr="0096423A" w:rsidR="0096423A" w:rsidP="0096423A" w:rsidRDefault="0096423A" w14:paraId="0686AD61" w14:textId="77777777">
      <w:pPr>
        <w:numPr>
          <w:ilvl w:val="0"/>
          <w:numId w:val="2"/>
        </w:numPr>
        <w:shd w:val="clear" w:color="auto" w:fill="FFFFFF"/>
        <w:spacing w:after="0" w:line="240" w:lineRule="auto"/>
        <w:textAlignment w:val="baseline"/>
        <w:rPr>
          <w:rFonts w:ascii="Arial" w:hAnsi="Arial" w:eastAsia="Times New Roman" w:cs="Arial"/>
          <w:color w:val="000000"/>
        </w:rPr>
      </w:pPr>
      <w:r w:rsidRPr="0096423A">
        <w:rPr>
          <w:rFonts w:ascii="Arial" w:hAnsi="Arial" w:eastAsia="Times New Roman" w:cs="Arial"/>
          <w:b/>
          <w:bCs/>
          <w:color w:val="000000"/>
        </w:rPr>
        <w:t xml:space="preserve">NAME, </w:t>
      </w:r>
      <w:r w:rsidRPr="0096423A">
        <w:rPr>
          <w:rFonts w:ascii="Arial" w:hAnsi="Arial" w:eastAsia="Times New Roman" w:cs="Arial"/>
          <w:color w:val="000000"/>
        </w:rPr>
        <w:t>affiliation, community leader/lawmaker, or role in TKTKTK organization</w:t>
      </w:r>
    </w:p>
    <w:p w:rsidRPr="0096423A" w:rsidR="0096423A" w:rsidP="0096423A" w:rsidRDefault="0096423A" w14:paraId="77B61FFA" w14:textId="77777777">
      <w:pPr>
        <w:numPr>
          <w:ilvl w:val="0"/>
          <w:numId w:val="2"/>
        </w:numPr>
        <w:shd w:val="clear" w:color="auto" w:fill="FFFFFF"/>
        <w:spacing w:after="0" w:line="240" w:lineRule="auto"/>
        <w:textAlignment w:val="baseline"/>
        <w:rPr>
          <w:rFonts w:ascii="Arial" w:hAnsi="Arial" w:eastAsia="Times New Roman" w:cs="Arial"/>
          <w:color w:val="000000"/>
        </w:rPr>
      </w:pPr>
      <w:r w:rsidRPr="0096423A">
        <w:rPr>
          <w:rFonts w:ascii="Arial" w:hAnsi="Arial" w:eastAsia="Times New Roman" w:cs="Arial"/>
          <w:b/>
          <w:bCs/>
          <w:color w:val="000000"/>
        </w:rPr>
        <w:t xml:space="preserve">NAME, </w:t>
      </w:r>
      <w:r w:rsidRPr="0096423A">
        <w:rPr>
          <w:rFonts w:ascii="Arial" w:hAnsi="Arial" w:eastAsia="Times New Roman" w:cs="Arial"/>
          <w:color w:val="000000"/>
        </w:rPr>
        <w:t>affiliation, community leader/lawmaker, or role in TKTKTK organization</w:t>
      </w:r>
    </w:p>
    <w:p w:rsidRPr="0096423A" w:rsidR="0096423A" w:rsidP="0096423A" w:rsidRDefault="0096423A" w14:paraId="20F5AD70" w14:textId="77777777">
      <w:pPr>
        <w:numPr>
          <w:ilvl w:val="0"/>
          <w:numId w:val="2"/>
        </w:numPr>
        <w:shd w:val="clear" w:color="auto" w:fill="FFFFFF"/>
        <w:spacing w:after="0" w:line="240" w:lineRule="auto"/>
        <w:textAlignment w:val="baseline"/>
        <w:rPr>
          <w:rFonts w:ascii="Arial" w:hAnsi="Arial" w:eastAsia="Times New Roman" w:cs="Arial"/>
          <w:color w:val="000000"/>
        </w:rPr>
      </w:pPr>
      <w:r w:rsidRPr="0096423A">
        <w:rPr>
          <w:rFonts w:ascii="Arial" w:hAnsi="Arial" w:eastAsia="Times New Roman" w:cs="Arial"/>
          <w:b/>
          <w:bCs/>
          <w:color w:val="000000"/>
        </w:rPr>
        <w:t xml:space="preserve">NAME, </w:t>
      </w:r>
      <w:r w:rsidRPr="0096423A">
        <w:rPr>
          <w:rFonts w:ascii="Arial" w:hAnsi="Arial" w:eastAsia="Times New Roman" w:cs="Arial"/>
          <w:color w:val="000000"/>
        </w:rPr>
        <w:t>affiliation, community leader/lawmaker, or role in TKTKTK organization</w:t>
      </w:r>
    </w:p>
    <w:p w:rsidRPr="0096423A" w:rsidR="0096423A" w:rsidP="0096423A" w:rsidRDefault="0096423A" w14:paraId="0C0B5FA8" w14:textId="77777777">
      <w:pPr>
        <w:shd w:val="clear" w:color="auto" w:fill="FFFFFF"/>
        <w:spacing w:after="0" w:line="240" w:lineRule="auto"/>
        <w:rPr>
          <w:rFonts w:ascii="Times New Roman" w:hAnsi="Times New Roman" w:eastAsia="Times New Roman" w:cs="Times New Roman"/>
          <w:sz w:val="24"/>
          <w:szCs w:val="24"/>
        </w:rPr>
      </w:pPr>
    </w:p>
    <w:p w:rsidRPr="0096423A" w:rsidR="0096423A" w:rsidP="0096423A" w:rsidRDefault="0096423A" w14:paraId="2B616BD3" w14:textId="77777777">
      <w:pPr>
        <w:shd w:val="clear" w:color="auto" w:fill="FFFFFF"/>
        <w:spacing w:after="0" w:line="240" w:lineRule="auto"/>
        <w:rPr>
          <w:rFonts w:ascii="Times New Roman" w:hAnsi="Times New Roman" w:eastAsia="Times New Roman" w:cs="Times New Roman"/>
          <w:sz w:val="24"/>
          <w:szCs w:val="24"/>
        </w:rPr>
      </w:pPr>
      <w:r w:rsidRPr="0096423A">
        <w:rPr>
          <w:rFonts w:ascii="Arial" w:hAnsi="Arial" w:eastAsia="Times New Roman" w:cs="Arial"/>
          <w:b/>
          <w:bCs/>
          <w:color w:val="000000"/>
        </w:rPr>
        <w:t>What: EVENT</w:t>
      </w:r>
      <w:r w:rsidRPr="0096423A">
        <w:rPr>
          <w:rFonts w:ascii="Arial" w:hAnsi="Arial" w:eastAsia="Times New Roman" w:cs="Arial"/>
          <w:color w:val="000000"/>
        </w:rPr>
        <w:t xml:space="preserve"> educating the media and public about the harmful policies of the current administration, their impacts on students and public schools, and the importance of </w:t>
      </w:r>
      <w:r w:rsidRPr="0096423A">
        <w:rPr>
          <w:rFonts w:ascii="Arial" w:hAnsi="Arial" w:eastAsia="Times New Roman" w:cs="Arial"/>
          <w:b/>
          <w:bCs/>
          <w:color w:val="000000"/>
        </w:rPr>
        <w:t xml:space="preserve">STATE </w:t>
      </w:r>
      <w:r w:rsidRPr="0096423A">
        <w:rPr>
          <w:rFonts w:ascii="Arial" w:hAnsi="Arial" w:eastAsia="Times New Roman" w:cs="Arial"/>
          <w:color w:val="000000"/>
        </w:rPr>
        <w:t>legislators and Members of Congress pushing back. Members of the media will be given the first opportunity to ask questions. </w:t>
      </w:r>
    </w:p>
    <w:p w:rsidRPr="0096423A" w:rsidR="0096423A" w:rsidP="0096423A" w:rsidRDefault="0096423A" w14:paraId="5372558B" w14:textId="77777777">
      <w:pPr>
        <w:shd w:val="clear" w:color="auto" w:fill="FFFFFF"/>
        <w:spacing w:after="0" w:line="240" w:lineRule="auto"/>
        <w:rPr>
          <w:rFonts w:ascii="Times New Roman" w:hAnsi="Times New Roman" w:eastAsia="Times New Roman" w:cs="Times New Roman"/>
          <w:sz w:val="24"/>
          <w:szCs w:val="24"/>
        </w:rPr>
      </w:pPr>
    </w:p>
    <w:p w:rsidRPr="0096423A" w:rsidR="0096423A" w:rsidP="0096423A" w:rsidRDefault="0096423A" w14:paraId="644891CE" w14:textId="77777777">
      <w:pPr>
        <w:shd w:val="clear" w:color="auto" w:fill="FFFFFF"/>
        <w:spacing w:after="0" w:line="240" w:lineRule="auto"/>
        <w:rPr>
          <w:rFonts w:ascii="Times New Roman" w:hAnsi="Times New Roman" w:eastAsia="Times New Roman" w:cs="Times New Roman"/>
          <w:sz w:val="24"/>
          <w:szCs w:val="24"/>
        </w:rPr>
      </w:pPr>
      <w:r w:rsidRPr="0096423A">
        <w:rPr>
          <w:rFonts w:ascii="Arial" w:hAnsi="Arial" w:eastAsia="Times New Roman" w:cs="Arial"/>
          <w:b/>
          <w:bCs/>
          <w:color w:val="000000"/>
        </w:rPr>
        <w:t>When: TIME.</w:t>
      </w:r>
    </w:p>
    <w:p w:rsidRPr="0096423A" w:rsidR="0096423A" w:rsidP="0096423A" w:rsidRDefault="0096423A" w14:paraId="4F0E83A5" w14:textId="77777777">
      <w:pPr>
        <w:shd w:val="clear" w:color="auto" w:fill="FFFFFF"/>
        <w:spacing w:after="0" w:line="240" w:lineRule="auto"/>
        <w:rPr>
          <w:rFonts w:ascii="Times New Roman" w:hAnsi="Times New Roman" w:eastAsia="Times New Roman" w:cs="Times New Roman"/>
          <w:sz w:val="24"/>
          <w:szCs w:val="24"/>
        </w:rPr>
      </w:pPr>
      <w:r w:rsidRPr="0096423A">
        <w:rPr>
          <w:rFonts w:ascii="Arial" w:hAnsi="Arial" w:eastAsia="Times New Roman" w:cs="Arial"/>
          <w:b/>
          <w:bCs/>
          <w:color w:val="000000"/>
        </w:rPr>
        <w:br/>
      </w:r>
      <w:r w:rsidRPr="0096423A">
        <w:rPr>
          <w:rFonts w:ascii="Arial" w:hAnsi="Arial" w:eastAsia="Times New Roman" w:cs="Arial"/>
          <w:b/>
          <w:bCs/>
          <w:color w:val="000000"/>
        </w:rPr>
        <w:t>Where: LOCATION.</w:t>
      </w:r>
      <w:r w:rsidRPr="0096423A">
        <w:rPr>
          <w:rFonts w:ascii="Arial" w:hAnsi="Arial" w:eastAsia="Times New Roman" w:cs="Arial"/>
          <w:color w:val="000000"/>
        </w:rPr>
        <w:t xml:space="preserve"> Directions can be found</w:t>
      </w:r>
      <w:r w:rsidRPr="0096423A">
        <w:rPr>
          <w:rFonts w:ascii="Arial" w:hAnsi="Arial" w:eastAsia="Times New Roman" w:cs="Arial"/>
          <w:b/>
          <w:bCs/>
          <w:color w:val="000000"/>
        </w:rPr>
        <w:t xml:space="preserve"> here (link Google Map to location of event)</w:t>
      </w:r>
      <w:r w:rsidRPr="0096423A">
        <w:rPr>
          <w:rFonts w:ascii="Arial" w:hAnsi="Arial" w:eastAsia="Times New Roman" w:cs="Arial"/>
          <w:color w:val="000000"/>
        </w:rPr>
        <w:t>.</w:t>
      </w:r>
    </w:p>
    <w:p w:rsidRPr="0096423A" w:rsidR="0096423A" w:rsidP="0096423A" w:rsidRDefault="0096423A" w14:paraId="7ADD3BC9" w14:textId="77777777">
      <w:pPr>
        <w:shd w:val="clear" w:color="auto" w:fill="FFFFFF"/>
        <w:spacing w:after="0" w:line="240" w:lineRule="auto"/>
        <w:rPr>
          <w:rFonts w:ascii="Times New Roman" w:hAnsi="Times New Roman" w:eastAsia="Times New Roman" w:cs="Times New Roman"/>
          <w:sz w:val="24"/>
          <w:szCs w:val="24"/>
        </w:rPr>
      </w:pPr>
    </w:p>
    <w:p w:rsidRPr="0096423A" w:rsidR="0096423A" w:rsidP="0096423A" w:rsidRDefault="0096423A" w14:paraId="144B8EF9" w14:textId="77777777">
      <w:pPr>
        <w:shd w:val="clear" w:color="auto" w:fill="FFFFFF"/>
        <w:spacing w:after="0" w:line="240" w:lineRule="auto"/>
        <w:jc w:val="center"/>
        <w:rPr>
          <w:rFonts w:ascii="Times New Roman" w:hAnsi="Times New Roman" w:eastAsia="Times New Roman" w:cs="Times New Roman"/>
          <w:sz w:val="24"/>
          <w:szCs w:val="24"/>
        </w:rPr>
      </w:pPr>
      <w:r w:rsidRPr="0096423A">
        <w:rPr>
          <w:rFonts w:ascii="Arial" w:hAnsi="Arial" w:eastAsia="Times New Roman" w:cs="Arial"/>
          <w:color w:val="000000"/>
        </w:rPr>
        <w:t>###</w:t>
      </w:r>
    </w:p>
    <w:p w:rsidRPr="0096423A" w:rsidR="0096423A" w:rsidP="0096423A" w:rsidRDefault="0096423A" w14:paraId="31B8B129" w14:textId="77777777">
      <w:pPr>
        <w:shd w:val="clear" w:color="auto" w:fill="FFFFFF"/>
        <w:spacing w:after="0" w:line="240" w:lineRule="auto"/>
        <w:jc w:val="center"/>
        <w:rPr>
          <w:rFonts w:ascii="Times New Roman" w:hAnsi="Times New Roman" w:eastAsia="Times New Roman" w:cs="Times New Roman"/>
          <w:sz w:val="24"/>
          <w:szCs w:val="24"/>
        </w:rPr>
      </w:pPr>
    </w:p>
    <w:p w:rsidR="0096423A" w:rsidP="5B2647CE" w:rsidRDefault="0096423A" w14:paraId="370016A2" w14:textId="7EF63D35">
      <w:pPr>
        <w:shd w:val="clear" w:color="auto" w:fill="FFFFFF" w:themeFill="background1"/>
        <w:spacing w:after="0" w:line="240" w:lineRule="auto"/>
        <w:jc w:val="center"/>
        <w:rPr>
          <w:rFonts w:ascii="Times New Roman" w:hAnsi="Times New Roman" w:eastAsia="Times New Roman" w:cs="Times New Roman"/>
          <w:sz w:val="24"/>
          <w:szCs w:val="24"/>
        </w:rPr>
      </w:pPr>
      <w:r w:rsidRPr="5B2647CE" w:rsidR="0096423A">
        <w:rPr>
          <w:rFonts w:ascii="Arial" w:hAnsi="Arial" w:eastAsia="Times New Roman" w:cs="Arial"/>
          <w:color w:val="000000" w:themeColor="text1" w:themeTint="FF" w:themeShade="FF"/>
        </w:rPr>
        <w:t>[INSERT AFFILIATE/PARTNER ORG BOILER PLATE]</w:t>
      </w:r>
    </w:p>
    <w:sectPr w:rsidR="009F196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3D4"/>
    <w:multiLevelType w:val="multilevel"/>
    <w:tmpl w:val="2CC861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FB179A"/>
    <w:multiLevelType w:val="multilevel"/>
    <w:tmpl w:val="5F665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1BB3830"/>
    <w:multiLevelType w:val="multilevel"/>
    <w:tmpl w:val="AD529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B197901"/>
    <w:multiLevelType w:val="multilevel"/>
    <w:tmpl w:val="D1647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F0F70D6"/>
    <w:multiLevelType w:val="multilevel"/>
    <w:tmpl w:val="45B0D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F847D24"/>
    <w:multiLevelType w:val="multilevel"/>
    <w:tmpl w:val="31A01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5730405"/>
    <w:multiLevelType w:val="multilevel"/>
    <w:tmpl w:val="B2AE2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4823E13"/>
    <w:multiLevelType w:val="multilevel"/>
    <w:tmpl w:val="61AC7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4F425F8"/>
    <w:multiLevelType w:val="multilevel"/>
    <w:tmpl w:val="8EA86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D1F11A0"/>
    <w:multiLevelType w:val="multilevel"/>
    <w:tmpl w:val="9460D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15D3D39"/>
    <w:multiLevelType w:val="multilevel"/>
    <w:tmpl w:val="D1C86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C657A56"/>
    <w:multiLevelType w:val="multilevel"/>
    <w:tmpl w:val="24AE9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9"/>
  </w:num>
  <w:num w:numId="2">
    <w:abstractNumId w:val="1"/>
  </w:num>
  <w:num w:numId="3">
    <w:abstractNumId w:val="7"/>
  </w:num>
  <w:num w:numId="4">
    <w:abstractNumId w:val="6"/>
    <w:lvlOverride w:ilvl="0">
      <w:lvl w:ilvl="0">
        <w:numFmt w:val="bullet"/>
        <w:lvlText w:val="o"/>
        <w:lvlJc w:val="left"/>
        <w:pPr>
          <w:tabs>
            <w:tab w:val="num" w:pos="720"/>
          </w:tabs>
          <w:ind w:left="720" w:hanging="360"/>
        </w:pPr>
        <w:rPr>
          <w:rFonts w:hint="default" w:ascii="Courier New" w:hAnsi="Courier New"/>
          <w:sz w:val="20"/>
        </w:rPr>
      </w:lvl>
    </w:lvlOverride>
  </w:num>
  <w:num w:numId="5">
    <w:abstractNumId w:val="8"/>
  </w:num>
  <w:num w:numId="6">
    <w:abstractNumId w:val="10"/>
  </w:num>
  <w:num w:numId="7">
    <w:abstractNumId w:val="2"/>
  </w:num>
  <w:num w:numId="8">
    <w:abstractNumId w:val="3"/>
  </w:num>
  <w:num w:numId="9">
    <w:abstractNumId w:val="4"/>
  </w:num>
  <w:num w:numId="10">
    <w:abstractNumId w:val="11"/>
    <w:lvlOverride w:ilvl="0">
      <w:lvl w:ilvl="0">
        <w:numFmt w:val="bullet"/>
        <w:lvlText w:val="o"/>
        <w:lvlJc w:val="left"/>
        <w:pPr>
          <w:tabs>
            <w:tab w:val="num" w:pos="720"/>
          </w:tabs>
          <w:ind w:left="720" w:hanging="360"/>
        </w:pPr>
        <w:rPr>
          <w:rFonts w:hint="default" w:ascii="Courier New" w:hAnsi="Courier New"/>
          <w:sz w:val="20"/>
        </w:rPr>
      </w:lvl>
    </w:lvlOverride>
  </w:num>
  <w:num w:numId="11">
    <w:abstractNumId w:val="5"/>
  </w:num>
  <w:num w:numId="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3A"/>
    <w:rsid w:val="007D7128"/>
    <w:rsid w:val="0096423A"/>
    <w:rsid w:val="00AD16DE"/>
    <w:rsid w:val="00DF1E29"/>
    <w:rsid w:val="10305534"/>
    <w:rsid w:val="5B2647CE"/>
    <w:rsid w:val="5E43964F"/>
    <w:rsid w:val="7BB0F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894EA1"/>
  <w15:chartTrackingRefBased/>
  <w15:docId w15:val="{270D27D2-FB6F-4227-A683-FB29A55E17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6423A"/>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964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click.email.nea.org/?qs=f79614b550a25003c396662a0d55cc8a96d43a8e3e4fb7c214db383b1a1859892b34d5684ce9ad96cd0af58c7a393ac2ef489aba03dc881d" TargetMode="External" Id="rId10" /><Relationship Type="http://schemas.openxmlformats.org/officeDocument/2006/relationships/numbering" Target="numbering.xml" Id="rId4" /><Relationship Type="http://schemas.openxmlformats.org/officeDocument/2006/relationships/hyperlink" Target="https://www.nea.org/about-nea/media-center/press-releases/nea-president-americas-students-would-pay-price-trumps-latest-gift-billionaires" TargetMode="External" Id="R0ebd9de8f125425b" /><Relationship Type="http://schemas.openxmlformats.org/officeDocument/2006/relationships/hyperlink" Target="https://www.nea.org/about-nea/media-center/press-releases/trumps-latest-executive-order-overreaches-steal-money-public-school-students-fund-private-school" TargetMode="External" Id="Rea367d8eb12f45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43CE725AADF4F9116282099265649" ma:contentTypeVersion="15" ma:contentTypeDescription="Create a new document." ma:contentTypeScope="" ma:versionID="823292369a1e045ed6c96671fe227d50">
  <xsd:schema xmlns:xsd="http://www.w3.org/2001/XMLSchema" xmlns:xs="http://www.w3.org/2001/XMLSchema" xmlns:p="http://schemas.microsoft.com/office/2006/metadata/properties" xmlns:ns3="b4f03386-4f64-4a1e-83f2-9b655f02d9d8" xmlns:ns4="030da8ec-7596-4686-acd5-8845951ef55f" targetNamespace="http://schemas.microsoft.com/office/2006/metadata/properties" ma:root="true" ma:fieldsID="1c22483e03e6cd7ed9378f84d9b189bb" ns3:_="" ns4:_="">
    <xsd:import namespace="b4f03386-4f64-4a1e-83f2-9b655f02d9d8"/>
    <xsd:import namespace="030da8ec-7596-4686-acd5-8845951ef55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Details" minOccurs="0"/>
                <xsd:element ref="ns4:SharedWithUsers" minOccurs="0"/>
                <xsd:element ref="ns4:SharingHintHash"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03386-4f64-4a1e-83f2-9b655f02d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da8ec-7596-4686-acd5-8845951ef55f"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4f03386-4f64-4a1e-83f2-9b655f02d9d8" xsi:nil="true"/>
  </documentManagement>
</p:properties>
</file>

<file path=customXml/itemProps1.xml><?xml version="1.0" encoding="utf-8"?>
<ds:datastoreItem xmlns:ds="http://schemas.openxmlformats.org/officeDocument/2006/customXml" ds:itemID="{FE520904-13B4-4E4E-8525-E384C2C67C50}">
  <ds:schemaRefs>
    <ds:schemaRef ds:uri="http://schemas.microsoft.com/sharepoint/v3/contenttype/forms"/>
  </ds:schemaRefs>
</ds:datastoreItem>
</file>

<file path=customXml/itemProps2.xml><?xml version="1.0" encoding="utf-8"?>
<ds:datastoreItem xmlns:ds="http://schemas.openxmlformats.org/officeDocument/2006/customXml" ds:itemID="{5C0A79B2-0812-4BDB-99CB-7038CDA7D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03386-4f64-4a1e-83f2-9b655f02d9d8"/>
    <ds:schemaRef ds:uri="030da8ec-7596-4686-acd5-8845951ef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F7347-D778-458F-96DF-8BC2BA21B455}">
  <ds:schemaRefs>
    <ds:schemaRef ds:uri="http://schemas.microsoft.com/office/2006/documentManagement/types"/>
    <ds:schemaRef ds:uri="http://purl.org/dc/terms/"/>
    <ds:schemaRef ds:uri="http://www.w3.org/XML/1998/namespace"/>
    <ds:schemaRef ds:uri="030da8ec-7596-4686-acd5-8845951ef55f"/>
    <ds:schemaRef ds:uri="http://schemas.openxmlformats.org/package/2006/metadata/core-properties"/>
    <ds:schemaRef ds:uri="http://purl.org/dc/elements/1.1/"/>
    <ds:schemaRef ds:uri="http://purl.org/dc/dcmitype/"/>
    <ds:schemaRef ds:uri="http://schemas.microsoft.com/office/infopath/2007/PartnerControls"/>
    <ds:schemaRef ds:uri="b4f03386-4f64-4a1e-83f2-9b655f02d9d8"/>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Smalls, Saavon [NEA-CFC]</dc:creator>
  <keywords/>
  <dc:description/>
  <lastModifiedBy>Misterek, Michael [NEA-CFC]</lastModifiedBy>
  <revision>4</revision>
  <dcterms:created xsi:type="dcterms:W3CDTF">2025-02-10T18:19:00.0000000Z</dcterms:created>
  <dcterms:modified xsi:type="dcterms:W3CDTF">2025-02-21T13:44:15.8299414Z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0x0101005BB43CE725AADF4F9116282099265649</vt:lpwstr>
  </property>
</Properties>
</file>